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9.xml" ContentType="application/vnd.ms-office.activeX+xml"/>
  <Override PartName="/word/activeX/activeX1.bin" ContentType="application/vnd.ms-office.activeX"/>
  <Override PartName="/word/activeX/activeX1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4.xml" ContentType="application/vnd.ms-office.activeX+xml"/>
  <Override PartName="/word/activeX/activeX4.bin" ContentType="application/vnd.ms-office.activeX"/>
  <Override PartName="/word/activeX/activeX5.bin" ContentType="application/vnd.ms-office.activeX"/>
  <Override PartName="/word/activeX/activeX5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_rels/activeX1.xml.rels" ContentType="application/vnd.openxmlformats-package.relationships+xml"/>
  <Override PartName="/word/activeX/_rels/activeX9.xml.rels" ContentType="application/vnd.openxmlformats-package.relationships+xml"/>
  <Override PartName="/word/activeX/_rels/activeX2.xml.rels" ContentType="application/vnd.openxmlformats-package.relationships+xml"/>
  <Override PartName="/word/activeX/_rels/activeX3.xml.rels" ContentType="application/vnd.openxmlformats-package.relationships+xml"/>
  <Override PartName="/word/activeX/_rels/activeX20.xml.rels" ContentType="application/vnd.openxmlformats-package.relationships+xml"/>
  <Override PartName="/word/activeX/_rels/activeX21.xml.rels" ContentType="application/vnd.openxmlformats-package.relationships+xml"/>
  <Override PartName="/word/activeX/_rels/activeX4.xml.rels" ContentType="application/vnd.openxmlformats-package.relationships+xml"/>
  <Override PartName="/word/activeX/_rels/activeX5.xml.rels" ContentType="application/vnd.openxmlformats-package.relationships+xml"/>
  <Override PartName="/word/activeX/_rels/activeX22.xml.rels" ContentType="application/vnd.openxmlformats-package.relationships+xml"/>
  <Override PartName="/word/activeX/_rels/activeX6.xml.rels" ContentType="application/vnd.openxmlformats-package.relationships+xml"/>
  <Override PartName="/word/activeX/_rels/activeX7.xml.rels" ContentType="application/vnd.openxmlformats-package.relationships+xml"/>
  <Override PartName="/word/activeX/_rels/activeX8.xml.rels" ContentType="application/vnd.openxmlformats-package.relationships+xml"/>
  <Override PartName="/word/activeX/_rels/activeX18.xml.rels" ContentType="application/vnd.openxmlformats-package.relationships+xml"/>
  <Override PartName="/word/activeX/_rels/activeX10.xml.rels" ContentType="application/vnd.openxmlformats-package.relationships+xml"/>
  <Override PartName="/word/activeX/_rels/activeX19.xml.rels" ContentType="application/vnd.openxmlformats-package.relationships+xml"/>
  <Override PartName="/word/activeX/_rels/activeX11.xml.rels" ContentType="application/vnd.openxmlformats-package.relationships+xml"/>
  <Override PartName="/word/activeX/_rels/activeX12.xml.rels" ContentType="application/vnd.openxmlformats-package.relationships+xml"/>
  <Override PartName="/word/activeX/_rels/activeX13.xml.rels" ContentType="application/vnd.openxmlformats-package.relationships+xml"/>
  <Override PartName="/word/activeX/_rels/activeX14.xml.rels" ContentType="application/vnd.openxmlformats-package.relationships+xml"/>
  <Override PartName="/word/activeX/_rels/activeX15.xml.rels" ContentType="application/vnd.openxmlformats-package.relationships+xml"/>
  <Override PartName="/word/activeX/_rels/activeX16.xml.rels" ContentType="application/vnd.openxmlformats-package.relationships+xml"/>
  <Override PartName="/word/activeX/_rels/activeX17.xml.rels" ContentType="application/vnd.openxmlformats-package.relationships+xml"/>
  <Override PartName="/word/activeX/activeX7.bin" ContentType="application/vnd.ms-office.activeX"/>
  <Override PartName="/word/activeX/activeX20.xml" ContentType="application/vnd.ms-office.activeX+xml"/>
  <Override PartName="/word/activeX/activeX7.xml" ContentType="application/vnd.ms-office.activeX+xml"/>
  <Override PartName="/word/activeX/activeX8.bin" ContentType="application/vnd.ms-office.activeX"/>
  <Override PartName="/word/activeX/activeX21.xml" ContentType="application/vnd.ms-office.activeX+xml"/>
  <Override PartName="/word/activeX/activeX8.xml" ContentType="application/vnd.ms-office.activeX+xml"/>
  <Override PartName="/word/activeX/activeX9.bin" ContentType="application/vnd.ms-office.activeX"/>
  <Override PartName="/word/activeX/activeX22.xml" ContentType="application/vnd.ms-office.activeX+xml"/>
  <Override PartName="/word/activeX/activeX10.bin" ContentType="application/vnd.ms-office.activeX"/>
  <Override PartName="/word/activeX/activeX18.xml" ContentType="application/vnd.ms-office.activeX+xml"/>
  <Override PartName="/word/activeX/activeX10.xml" ContentType="application/vnd.ms-office.activeX+xml"/>
  <Override PartName="/word/activeX/activeX11.bin" ContentType="application/vnd.ms-office.activeX"/>
  <Override PartName="/word/activeX/activeX19.xml" ContentType="application/vnd.ms-office.activeX+xml"/>
  <Override PartName="/word/activeX/activeX11.xml" ContentType="application/vnd.ms-office.activeX+xml"/>
  <Override PartName="/word/activeX/activeX12.bin" ContentType="application/vnd.ms-office.activeX"/>
  <Override PartName="/word/activeX/activeX12.xml" ContentType="application/vnd.ms-office.activeX+xml"/>
  <Override PartName="/word/activeX/activeX13.bin" ContentType="application/vnd.ms-office.activeX"/>
  <Override PartName="/word/activeX/activeX13.xml" ContentType="application/vnd.ms-office.activeX+xml"/>
  <Override PartName="/word/activeX/activeX14.bin" ContentType="application/vnd.ms-office.activeX"/>
  <Override PartName="/word/activeX/activeX14.xml" ContentType="application/vnd.ms-office.activeX+xml"/>
  <Override PartName="/word/activeX/activeX15.bin" ContentType="application/vnd.ms-office.activeX"/>
  <Override PartName="/word/activeX/activeX15.xml" ContentType="application/vnd.ms-office.activeX+xml"/>
  <Override PartName="/word/activeX/activeX16.bin" ContentType="application/vnd.ms-office.activeX"/>
  <Override PartName="/word/activeX/activeX16.xml" ContentType="application/vnd.ms-office.activeX+xml"/>
  <Override PartName="/word/activeX/activeX17.bin" ContentType="application/vnd.ms-office.activeX"/>
  <Override PartName="/word/activeX/activeX17.xml" ContentType="application/vnd.ms-office.activeX+xml"/>
  <Override PartName="/word/activeX/activeX18.bin" ContentType="application/vnd.ms-office.activeX"/>
  <Override PartName="/word/activeX/activeX19.bin" ContentType="application/vnd.ms-office.activeX"/>
  <Override PartName="/word/activeX/activeX20.bin" ContentType="application/vnd.ms-office.activeX"/>
  <Override PartName="/word/activeX/activeX21.bin" ContentType="application/vnd.ms-office.activeX"/>
  <Override PartName="/word/activeX/activeX22.bin" ContentType="application/vnd.ms-office.activeX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widowControl/>
        <w:suppressAutoHyphens w:val="true"/>
        <w:bidi w:val="0"/>
        <w:spacing w:lineRule="auto" w:line="276" w:before="0" w:after="140"/>
        <w:ind w:left="1814" w:right="0" w:hanging="0"/>
        <w:jc w:val="left"/>
        <w:rPr>
          <w:rFonts w:ascii="Arial" w:hAnsi="Arial"/>
        </w:rPr>
      </w:pPr>
      <w:r>
        <w:rPr/>
        <w:t>Karta zgłoszenia do Programu „Opieka wytchnieniowa" – edycja 2021</w:t>
      </w:r>
    </w:p>
    <w:p>
      <w:pPr>
        <w:pStyle w:val="Tretekstu"/>
        <w:numPr>
          <w:ilvl w:val="0"/>
          <w:numId w:val="1"/>
        </w:numPr>
        <w:rPr>
          <w:rFonts w:ascii="Arial" w:hAnsi="Arial"/>
        </w:rPr>
      </w:pPr>
      <w:r>
        <w:rPr/>
        <w:t>Dane osoby ubiegającej się o przyznanie usługi opieki wytchnieniowej (opiekuna prawnego/członka rodziny/opiekuna osoby niepełnosprawnej):</w:t>
      </w:r>
    </w:p>
    <w:p>
      <w:pPr>
        <w:pStyle w:val="Tretekstu"/>
        <w:rPr>
          <w:rFonts w:ascii="Arial" w:hAnsi="Arial"/>
        </w:rPr>
      </w:pPr>
      <w:r>
        <w:rPr/>
        <w:t>Imię i nazwisko:</w:t>
      </w:r>
    </w:p>
    <w:p>
      <w:pPr>
        <w:pStyle w:val="Normal"/>
        <w:rPr>
          <w:rFonts w:ascii="Arial" w:hAnsi="Arial"/>
        </w:rPr>
      </w:pPr>
      <w:r>
        <w:rPr/>
        <w:object>
          <v:shapetype id="shapetype_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ontrol_shape_0" style="width:453.4pt;height:21.1pt" type="#shapetype_75"/>
          <w:control r:id="rId2" w:name="Imię i nazwisko" w:shapeid="control_shape_0"/>
        </w:object>
      </w:r>
    </w:p>
    <w:p>
      <w:pPr>
        <w:pStyle w:val="Tretekstu"/>
        <w:rPr>
          <w:rFonts w:ascii="Arial" w:hAnsi="Arial"/>
        </w:rPr>
      </w:pPr>
      <w:r>
        <w:rPr/>
        <w:t>Data urodzenia:</w:t>
      </w:r>
    </w:p>
    <w:p>
      <w:pPr>
        <w:pStyle w:val="Normal"/>
        <w:rPr>
          <w:rFonts w:ascii="Arial" w:hAnsi="Arial"/>
        </w:rPr>
      </w:pPr>
      <w:r>
        <w:rPr/>
        <w:object>
          <v:shape id="control_shape_1" style="width:453.4pt;height:21.1pt" type="#shapetype_75"/>
          <w:control r:id="rId3" w:name="Data urodzenia" w:shapeid="control_shape_1"/>
        </w:object>
      </w:r>
    </w:p>
    <w:p>
      <w:pPr>
        <w:pStyle w:val="Tretekstu"/>
        <w:rPr>
          <w:rFonts w:ascii="Arial" w:hAnsi="Arial"/>
        </w:rPr>
      </w:pPr>
      <w:r>
        <w:rPr/>
        <w:t>Adres zamieszkania:</w:t>
      </w:r>
    </w:p>
    <w:p>
      <w:pPr>
        <w:pStyle w:val="Normal"/>
        <w:rPr>
          <w:rFonts w:ascii="Arial" w:hAnsi="Arial"/>
        </w:rPr>
      </w:pPr>
      <w:r>
        <w:rPr/>
        <w:object>
          <v:shape id="control_shape_2" style="width:453.4pt;height:21.1pt" type="#shapetype_75"/>
          <w:control r:id="rId4" w:name="Adres zamieszkania" w:shapeid="control_shape_2"/>
        </w:object>
      </w:r>
    </w:p>
    <w:p>
      <w:pPr>
        <w:pStyle w:val="Tretekstu"/>
        <w:rPr>
          <w:rFonts w:ascii="Arial" w:hAnsi="Arial"/>
        </w:rPr>
      </w:pPr>
      <w:r>
        <w:rPr/>
        <w:t>Telefon:</w:t>
      </w:r>
    </w:p>
    <w:p>
      <w:pPr>
        <w:pStyle w:val="Normal"/>
        <w:rPr>
          <w:rFonts w:ascii="Arial" w:hAnsi="Arial"/>
        </w:rPr>
      </w:pPr>
      <w:r>
        <w:rPr/>
        <w:object>
          <v:shape id="control_shape_3" style="width:453.4pt;height:21.1pt" type="#shapetype_75"/>
          <w:control r:id="rId5" w:name="Telefon" w:shapeid="control_shape_3"/>
        </w:object>
      </w:r>
    </w:p>
    <w:p>
      <w:pPr>
        <w:pStyle w:val="Tretekstu"/>
        <w:rPr>
          <w:rFonts w:ascii="Arial" w:hAnsi="Arial"/>
        </w:rPr>
      </w:pPr>
      <w:r>
        <w:rPr/>
        <w:t>E-mail:</w:t>
      </w:r>
    </w:p>
    <w:p>
      <w:pPr>
        <w:pStyle w:val="Normal"/>
        <w:rPr>
          <w:rFonts w:ascii="Arial" w:hAnsi="Arial"/>
        </w:rPr>
      </w:pPr>
      <w:r>
        <w:rPr/>
        <w:object>
          <v:shape id="control_shape_4" style="width:453.4pt;height:21.1pt" type="#shapetype_75"/>
          <w:control r:id="rId6" w:name="E-mail" w:shapeid="control_shape_4"/>
        </w:object>
      </w:r>
    </w:p>
    <w:p>
      <w:pPr>
        <w:pStyle w:val="Tretekstu"/>
        <w:numPr>
          <w:ilvl w:val="0"/>
          <w:numId w:val="1"/>
        </w:numPr>
        <w:rPr>
          <w:rFonts w:ascii="Arial" w:hAnsi="Arial"/>
        </w:rPr>
      </w:pPr>
      <w:r>
        <w:rPr>
          <w:rFonts w:cs="Times New Roman"/>
          <w:b/>
        </w:rPr>
        <w:t>Dane dotyczące osoby niepełnosprawnej, w związku z opieką nad którą opiekun ubiega się o przyznanie usługi opieki wytchnieniowej</w:t>
      </w:r>
      <w:r>
        <w:rPr>
          <w:rFonts w:cs="Times New Roman"/>
        </w:rPr>
        <w:t xml:space="preserve">: </w:t>
      </w:r>
    </w:p>
    <w:p>
      <w:pPr>
        <w:pStyle w:val="Tretekstu"/>
        <w:rPr>
          <w:rFonts w:ascii="Arial" w:hAnsi="Arial"/>
        </w:rPr>
      </w:pPr>
      <w:r>
        <w:rPr/>
        <w:t>Imię i nazwisko:</w:t>
      </w:r>
    </w:p>
    <w:p>
      <w:pPr>
        <w:pStyle w:val="Normal"/>
        <w:rPr>
          <w:rFonts w:ascii="Arial" w:hAnsi="Arial"/>
        </w:rPr>
      </w:pPr>
      <w:r>
        <w:rPr/>
        <w:object>
          <v:shape id="control_shape_5" style="width:453.4pt;height:21.1pt" type="#shapetype_75"/>
          <w:control r:id="rId7" w:name="Imię i nazwisko" w:shapeid="control_shape_5"/>
        </w:object>
      </w:r>
    </w:p>
    <w:p>
      <w:pPr>
        <w:pStyle w:val="Tretekstu"/>
        <w:rPr>
          <w:rFonts w:ascii="Arial" w:hAnsi="Arial"/>
        </w:rPr>
      </w:pPr>
      <w:r>
        <w:rPr/>
        <w:t>Data urodzenia:</w:t>
      </w:r>
    </w:p>
    <w:p>
      <w:pPr>
        <w:pStyle w:val="Normal"/>
        <w:rPr>
          <w:rFonts w:ascii="Arial" w:hAnsi="Arial"/>
        </w:rPr>
      </w:pPr>
      <w:r>
        <w:rPr/>
        <w:object>
          <v:shape id="control_shape_6" style="width:453.4pt;height:21.1pt" type="#shapetype_75"/>
          <w:control r:id="rId8" w:name="Data urodzenia" w:shapeid="control_shape_6"/>
        </w:object>
      </w:r>
    </w:p>
    <w:p>
      <w:pPr>
        <w:pStyle w:val="Tretekstu"/>
        <w:rPr>
          <w:rFonts w:ascii="Arial" w:hAnsi="Arial"/>
        </w:rPr>
      </w:pPr>
      <w:r>
        <w:rPr/>
        <w:t>Adres zamieszkania:</w:t>
      </w:r>
    </w:p>
    <w:p>
      <w:pPr>
        <w:pStyle w:val="Normal"/>
        <w:rPr>
          <w:rFonts w:ascii="Arial" w:hAnsi="Arial"/>
        </w:rPr>
      </w:pPr>
      <w:r>
        <w:rPr/>
        <w:object>
          <v:shape id="control_shape_7" style="width:453.4pt;height:21.1pt" type="#shapetype_75"/>
          <w:control r:id="rId9" w:name="Adres zamieszkania" w:shapeid="control_shape_7"/>
        </w:object>
      </w:r>
    </w:p>
    <w:p>
      <w:pPr>
        <w:pStyle w:val="Tretekstu"/>
        <w:rPr>
          <w:rFonts w:ascii="Arial" w:hAnsi="Arial"/>
        </w:rPr>
      </w:pPr>
      <w:r>
        <w:rPr/>
        <w:t>Informacje na temat ograniczeń osoby niepełnosprawnej w zakresie komunikowania się lub poruszania się (wypełnia opiekun/członek rodziny, który ubiega się o przyznanie usługi opieki wytchnieniowej):</w:t>
      </w:r>
    </w:p>
    <w:p>
      <w:pPr>
        <w:pStyle w:val="Normal"/>
        <w:rPr>
          <w:rFonts w:ascii="Arial" w:hAnsi="Arial"/>
        </w:rPr>
      </w:pPr>
      <w:r>
        <w:rPr/>
        <w:object>
          <v:shape id="control_shape_8" style="width:453.4pt;height:141.6pt" type="#shapetype_75"/>
          <w:control r:id="rId10" w:name="Informacje dotyczące ograniczeń" w:shapeid="control_shape_8"/>
        </w:object>
      </w:r>
    </w:p>
    <w:p>
      <w:pPr>
        <w:pStyle w:val="Tretekstu"/>
        <w:spacing w:before="624" w:after="170"/>
        <w:rPr>
          <w:rFonts w:ascii="Arial" w:hAnsi="Arial"/>
        </w:rPr>
      </w:pPr>
      <w:r>
        <w:rPr>
          <w:rFonts w:cs="Times New Roman"/>
          <w:b/>
        </w:rPr>
        <w:t>II. Preferowana forma, wymiar i miejsce świadczenia usług opieki wytchnieniowej:</w:t>
      </w:r>
    </w:p>
    <w:p>
      <w:pPr>
        <w:pStyle w:val="Tretekstu"/>
        <w:rPr>
          <w:rFonts w:ascii="Arial" w:hAnsi="Arial"/>
        </w:rPr>
      </w:pPr>
      <w:r>
        <w:rPr/>
        <w:object>
          <v:shape id="control_shape_9" style="width:11.85pt;height:11.85pt" type="#shapetype_75"/>
          <w:control r:id="rId11" w:name="Pole wyboru 1" w:shapeid="control_shape_9"/>
        </w:object>
      </w:r>
      <w:r>
        <w:rPr>
          <w:rFonts w:cs="Times New Roman"/>
        </w:rPr>
        <w:t>dzienna, miejsce</w:t>
      </w:r>
      <w:r>
        <w:rPr/>
        <w:object>
          <v:shape id="control_shape_10" style="width:404.1pt;height:21.1pt" type="#shapetype_75"/>
          <w:control r:id="rId12" w:name="Miejsce" w:shapeid="control_shape_10"/>
        </w:object>
      </w:r>
      <w:r>
        <w:rPr>
          <w:rFonts w:cs="Times New Roman"/>
        </w:rPr>
        <w:t xml:space="preserve"> </w:t>
      </w:r>
      <w:r>
        <w:rPr>
          <w:rFonts w:eastAsia="Times New Roman" w:cs="Times New Roman"/>
          <w:spacing w:val="6"/>
          <w:w w:val="105"/>
        </w:rPr>
        <w:t>*</w:t>
      </w:r>
    </w:p>
    <w:p>
      <w:pPr>
        <w:pStyle w:val="Tretekstu"/>
        <w:rPr>
          <w:rFonts w:ascii="Arial" w:hAnsi="Arial"/>
        </w:rPr>
      </w:pPr>
      <w:r>
        <w:rPr/>
        <w:object>
          <v:shape id="control_shape_11" style="width:11.85pt;height:11.85pt" type="#shapetype_75"/>
          <w:control r:id="rId13" w:name="Pole wyboru 1" w:shapeid="control_shape_11"/>
        </w:object>
      </w:r>
      <w:r>
        <w:rPr>
          <w:rFonts w:cs="Times New Roman"/>
        </w:rPr>
        <w:t xml:space="preserve">całodobowa, miejsce </w:t>
      </w:r>
      <w:r>
        <w:rPr/>
        <w:object>
          <v:shape id="control_shape_12" style="width:404.1pt;height:21.1pt" type="#shapetype_75"/>
          <w:control r:id="rId14" w:name="Miejsce" w:shapeid="control_shape_12"/>
        </w:object>
      </w:r>
      <w:r>
        <w:rPr>
          <w:rFonts w:cs="Times New Roman"/>
        </w:rPr>
        <w:t xml:space="preserve"> </w:t>
      </w:r>
      <w:r>
        <w:rPr>
          <w:rFonts w:eastAsia="Times New Roman" w:cs="Times New Roman"/>
          <w:spacing w:val="6"/>
          <w:w w:val="105"/>
        </w:rPr>
        <w:t>*</w:t>
      </w:r>
    </w:p>
    <w:p>
      <w:pPr>
        <w:pStyle w:val="Tretekstu"/>
        <w:rPr>
          <w:rFonts w:ascii="Arial" w:hAnsi="Arial"/>
        </w:rPr>
      </w:pPr>
      <w:r>
        <w:rPr/>
        <w:object>
          <v:shape id="control_shape_13" style="width:11.85pt;height:11.85pt" type="#shapetype_75"/>
          <w:control r:id="rId15" w:name="Pole wyboru 1" w:shapeid="control_shape_13"/>
        </w:object>
      </w:r>
      <w:r>
        <w:rPr/>
        <w:t xml:space="preserve">specjalistyczne poradnictwo </w:t>
      </w:r>
    </w:p>
    <w:p>
      <w:pPr>
        <w:pStyle w:val="Tretekstu"/>
        <w:rPr>
          <w:rFonts w:ascii="Arial" w:hAnsi="Arial"/>
        </w:rPr>
      </w:pPr>
      <w:r>
        <w:rPr/>
        <w:object>
          <v:shape id="control_shape_14" style="width:11.85pt;height:11.85pt" type="#shapetype_75"/>
          <w:control r:id="rId16" w:name="Pole wyboru 1" w:shapeid="control_shape_14"/>
        </w:object>
      </w:r>
      <w:r>
        <w:rPr/>
        <w:t xml:space="preserve">w godzinach </w:t>
      </w:r>
      <w:r>
        <w:rPr/>
        <w:object>
          <v:shape id="control_shape_15" style="width:404.1pt;height:21.1pt" type="#shapetype_75"/>
          <w:control r:id="rId17" w:name="Godziny" w:shapeid="control_shape_15"/>
        </w:object>
      </w:r>
      <w:r>
        <w:rPr/>
        <w:t xml:space="preserve"> </w:t>
      </w:r>
    </w:p>
    <w:p>
      <w:pPr>
        <w:pStyle w:val="Tretekstu"/>
        <w:rPr>
          <w:rFonts w:ascii="Arial" w:hAnsi="Arial"/>
        </w:rPr>
      </w:pPr>
      <w:r>
        <w:rPr/>
        <w:object>
          <v:shape id="control_shape_16" style="width:11.85pt;height:11.85pt" type="#shapetype_75"/>
          <w:control r:id="rId18" w:name="Pole wyboru 1" w:shapeid="control_shape_16"/>
        </w:object>
      </w:r>
      <w:r>
        <w:rPr/>
        <w:t xml:space="preserve">w dniach </w:t>
      </w:r>
      <w:r>
        <w:rPr/>
        <w:object>
          <v:shape id="control_shape_17" style="width:404.1pt;height:21.1pt" type="#shapetype_75"/>
          <w:control r:id="rId19" w:name="Dni" w:shapeid="control_shape_17"/>
        </w:object>
      </w:r>
    </w:p>
    <w:p>
      <w:pPr>
        <w:pStyle w:val="Tretekstu"/>
        <w:rPr>
          <w:rFonts w:ascii="Arial" w:hAnsi="Arial"/>
        </w:rPr>
      </w:pPr>
      <w:r>
        <w:rPr/>
        <w:t xml:space="preserve">III. Oświadczenia:  </w:t>
      </w:r>
    </w:p>
    <w:p>
      <w:pPr>
        <w:pStyle w:val="Tretekstu"/>
        <w:rPr>
          <w:rFonts w:ascii="Arial" w:hAnsi="Arial"/>
        </w:rPr>
      </w:pPr>
      <w:r>
        <w:rPr>
          <w:rFonts w:cs="Times New Roman"/>
        </w:rPr>
        <w:t xml:space="preserve">1. Oświadczam, że osoba niepełnosprawna, w związku z opieką nad którą ubiegam się o przyznanie usługi opieki wytchnieniowej) posiada ważne orzeczenie o znacznym </w:t>
      </w:r>
      <w:r>
        <w:rPr>
          <w:rFonts w:eastAsia="Times New Roman" w:cs="Times New Roman"/>
          <w:spacing w:val="6"/>
          <w:w w:val="105"/>
        </w:rPr>
        <w:t>stopniu niepełnosprawności/orzeczenie równoważne</w:t>
      </w:r>
      <w:r>
        <w:rPr>
          <w:rFonts w:cs="Times New Roman"/>
        </w:rPr>
        <w:t xml:space="preserve"> lub</w:t>
      </w:r>
      <w:r>
        <w:rPr>
          <w:rFonts w:eastAsia="Times New Roman" w:cs="Times New Roman"/>
          <w:spacing w:val="6"/>
          <w:w w:val="105"/>
        </w:rPr>
        <w:t xml:space="preserve"> że dziecko posiada orzeczenie o niepełnosprawności</w:t>
      </w:r>
      <w:r>
        <w:rPr>
          <w:rFonts w:cs="Times New Roman"/>
        </w:rPr>
        <w:t>**</w:t>
      </w:r>
    </w:p>
    <w:p>
      <w:pPr>
        <w:pStyle w:val="Tretekstu"/>
        <w:rPr>
          <w:rFonts w:ascii="Arial" w:hAnsi="Arial"/>
        </w:rPr>
      </w:pPr>
      <w:r>
        <w:rPr/>
        <w:t xml:space="preserve">2. Oświadczam, że zapoznałem/łam się (zostałem/łam zapoznany/a) z treścią Programu „Opieka wytchnieniowa” – edycja 2021. </w:t>
      </w:r>
    </w:p>
    <w:p>
      <w:pPr>
        <w:pStyle w:val="Tretekstu"/>
        <w:rPr>
          <w:rFonts w:ascii="Arial" w:hAnsi="Arial"/>
        </w:rPr>
      </w:pPr>
      <w:r>
        <w:rPr>
          <w:rFonts w:cs="Times New Roman"/>
        </w:rPr>
        <w:t xml:space="preserve">3. Oświadczam, że wyrażam zgodę na przetwarzanie moich danych osobowych zawartych w niniejszym zgłoszeniu dla potrzeb niezbędnych do realizacji Programu „Opieka wytchnieniowa” </w:t>
      </w:r>
      <w:r>
        <w:rPr>
          <w:rFonts w:eastAsia="Symbol" w:cs="Symbol"/>
        </w:rPr>
        <w:t></w:t>
      </w:r>
      <w:r>
        <w:rPr>
          <w:rFonts w:cs="Times New Roman"/>
        </w:rPr>
        <w:t xml:space="preserve"> edycja 2021 (zgodnie z Rozporządzeniem Parlamentu Europejskiego i Rady (UE) 2016/679 z dnia 27 kwietnia 2016 roku oraz ustawą z dnia 10 maja 2018 r. o ochronie danych osobowych (Dz. U. z 2019 r. poz. 1781</w:t>
      </w:r>
      <w:bookmarkStart w:id="0" w:name="_GoBack"/>
      <w:bookmarkEnd w:id="0"/>
      <w:r>
        <w:rPr>
          <w:rFonts w:cs="Times New Roman"/>
        </w:rPr>
        <w:t xml:space="preserve">).  </w:t>
      </w:r>
    </w:p>
    <w:p>
      <w:pPr>
        <w:pStyle w:val="Tretekstu"/>
        <w:rPr>
          <w:rFonts w:ascii="Arial" w:hAnsi="Arial"/>
        </w:rPr>
      </w:pPr>
      <w:r>
        <w:rPr/>
        <w:t xml:space="preserve">Miejscowość </w:t>
      </w:r>
      <w:r>
        <w:rPr/>
        <w:object>
          <v:shape id="control_shape_18" style="width:169.95pt;height:21.1pt" type="#shapetype_75"/>
          <w:control r:id="rId20" w:name="Miejscowość" w:shapeid="control_shape_18"/>
        </w:object>
      </w:r>
      <w:r>
        <w:rPr/>
        <w:t xml:space="preserve">, data </w:t>
      </w:r>
      <w:r>
        <w:rPr/>
        <w:object>
          <v:shape id="control_shape_19" style="width:169.95pt;height:21.1pt" type="#shapetype_75"/>
          <w:control r:id="rId21" w:name="Data" w:shapeid="control_shape_19"/>
        </w:object>
      </w:r>
    </w:p>
    <w:p>
      <w:pPr>
        <w:pStyle w:val="Normal"/>
        <w:rPr>
          <w:rFonts w:ascii="Arial" w:hAnsi="Arial"/>
        </w:rPr>
      </w:pPr>
      <w:r>
        <w:rPr/>
        <w:object>
          <v:shape id="control_shape_20" style="width:169.95pt;height:56.55pt" type="#shapetype_75"/>
          <w:control r:id="rId22" w:name="Podpis" w:shapeid="control_shape_20"/>
        </w:object>
      </w:r>
    </w:p>
    <w:p>
      <w:pPr>
        <w:pStyle w:val="Tretekstu"/>
        <w:rPr>
          <w:rFonts w:ascii="Arial" w:hAnsi="Arial"/>
        </w:rPr>
      </w:pPr>
      <w:r>
        <w:rPr>
          <w:rFonts w:cs="Times New Roman"/>
        </w:rPr>
        <w:t>(Podpis osoby opiekuna prawnego</w:t>
      </w:r>
      <w:r>
        <w:rPr>
          <w:rFonts w:cs="Times New Roman"/>
          <w:b/>
        </w:rPr>
        <w:t xml:space="preserve"> </w:t>
      </w:r>
      <w:r>
        <w:rPr>
          <w:rFonts w:cs="Times New Roman"/>
        </w:rPr>
        <w:t xml:space="preserve">lub członka rodziny/opiekuna osoby niepełnosprawnej)  </w:t>
      </w:r>
    </w:p>
    <w:p>
      <w:pPr>
        <w:pStyle w:val="Tretekstu"/>
        <w:rPr>
          <w:rFonts w:ascii="Arial" w:hAnsi="Arial"/>
        </w:rPr>
      </w:pPr>
      <w:r>
        <w:rPr/>
        <w:t>Potwierdzam uprawnienie do korzystania z usług opieki wytchnieniowej</w:t>
      </w:r>
    </w:p>
    <w:p>
      <w:pPr>
        <w:pStyle w:val="Normal"/>
        <w:rPr>
          <w:rFonts w:ascii="Arial" w:hAnsi="Arial"/>
        </w:rPr>
      </w:pPr>
      <w:r>
        <w:rPr/>
        <w:object>
          <v:shape id="control_shape_21" style="width:169.95pt;height:56.55pt" type="#shapetype_75"/>
          <w:control r:id="rId23" w:name="Podpis" w:shapeid="control_shape_21"/>
        </w:object>
      </w:r>
    </w:p>
    <w:p>
      <w:pPr>
        <w:pStyle w:val="Tretekstu"/>
        <w:rPr>
          <w:rFonts w:ascii="Arial" w:hAnsi="Arial"/>
        </w:rPr>
      </w:pPr>
      <w:r>
        <w:rPr/>
        <w:t>(Podpis osoby przyjmującej zgłoszenie)</w:t>
      </w:r>
    </w:p>
    <w:p>
      <w:pPr>
        <w:pStyle w:val="Tretekstu"/>
        <w:rPr>
          <w:rFonts w:ascii="Arial" w:hAnsi="Arial"/>
        </w:rPr>
      </w:pPr>
      <w:r>
        <w:rPr/>
        <w:t>*Należy wpisać miejsce wymienione w treści Programu „Opieka wytchnieniowa”- edycja 2021:</w:t>
      </w:r>
    </w:p>
    <w:p>
      <w:pPr>
        <w:pStyle w:val="Tretekstu"/>
        <w:rPr>
          <w:rFonts w:ascii="Arial" w:hAnsi="Arial"/>
        </w:rPr>
      </w:pPr>
      <w:r>
        <w:rPr>
          <w:rFonts w:cs="Times New Roman"/>
          <w:sz w:val="20"/>
          <w:szCs w:val="20"/>
        </w:rPr>
        <w:t xml:space="preserve">1) </w:t>
      </w:r>
      <w:r>
        <w:rPr>
          <w:rFonts w:eastAsia="Times New Roman" w:cs="Times New Roman"/>
          <w:color w:val="000000"/>
          <w:sz w:val="20"/>
          <w:szCs w:val="20"/>
        </w:rPr>
        <w:t>świadczenia usługi opieki wytchnieniowej w ramach pobytu dziennego w: miejscu zamieszkania osoby z niepełnosprawnością, ośrodku wsparcia lub innym miejscu wskazanym przez uczestnika Programu, które otrzyma pozytywną opinię realizatora Programu.</w:t>
      </w:r>
    </w:p>
    <w:p>
      <w:pPr>
        <w:pStyle w:val="Tretekstu"/>
        <w:rPr>
          <w:rFonts w:ascii="Arial" w:hAnsi="Arial"/>
        </w:rPr>
      </w:pPr>
      <w:r>
        <w:rPr>
          <w:rFonts w:eastAsia="Times New Roman" w:cs="Times New Roman"/>
          <w:bCs/>
          <w:color w:val="000000"/>
          <w:sz w:val="20"/>
          <w:szCs w:val="20"/>
        </w:rPr>
        <w:t>2)</w:t>
      </w:r>
      <w:r>
        <w:rPr>
          <w:rFonts w:eastAsia="Times New Roman" w:cs="Times New Roman"/>
          <w:b/>
          <w:color w:val="000000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świadczenia usługi opieki wytchnieniowej, w ramach pobytu całodobowego w: ośrodku wsparcia, w ośrodku/placówce zapewniającej całodobową opiekę osobom z niepełnosprawnością wpisaną do rejestru właściwego wojewody lub w innym miejscu wskazanym przez uczestnika Programu, które otrzyma pozytywną opinię realizatora Programu.</w:t>
      </w:r>
    </w:p>
    <w:p>
      <w:pPr>
        <w:pStyle w:val="Tretekstu"/>
        <w:spacing w:before="0" w:after="140"/>
        <w:rPr>
          <w:rFonts w:ascii="Arial" w:hAnsi="Arial"/>
        </w:rPr>
      </w:pPr>
      <w:r>
        <w:rPr/>
        <w:t>**Do Karty zgłoszenia należy dołączyć kserokopię aktualnego orzeczenia o stopniu niepełnosprawności/o niepełnosprawności.</w:t>
      </w:r>
    </w:p>
    <w:sectPr>
      <w:headerReference w:type="default" r:id="rId24"/>
      <w:type w:val="nextPage"/>
      <w:pgSz w:w="11906" w:h="16838"/>
      <w:pgMar w:left="720" w:right="720" w:header="1134" w:top="1866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uppressLineNumbers/>
      <w:spacing w:before="0" w:after="160"/>
      <w:rPr/>
    </w:pPr>
    <w:r>
      <w:rPr/>
      <w:drawing>
        <wp:anchor behindDoc="0" distT="0" distB="0" distL="0" distR="0" simplePos="0" locked="0" layoutInCell="0" allowOverlap="1" relativeHeight="25">
          <wp:simplePos x="0" y="0"/>
          <wp:positionH relativeFrom="column">
            <wp:posOffset>2351405</wp:posOffset>
          </wp:positionH>
          <wp:positionV relativeFrom="paragraph">
            <wp:posOffset>-285750</wp:posOffset>
          </wp:positionV>
          <wp:extent cx="1619885" cy="539750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f700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cf700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cf7003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f7003"/>
    <w:rPr>
      <w:rFonts w:ascii="Segoe UI" w:hAnsi="Segoe UI" w:cs="Segoe UI"/>
      <w:sz w:val="18"/>
      <w:szCs w:val="18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a72c91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a72c91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>
      <w:rFonts w:ascii="Arial" w:hAnsi="Aria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cf700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cf7003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f7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a72c91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5233" w:leader="none"/>
        <w:tab w:val="right" w:pos="10466" w:leader="none"/>
      </w:tabs>
    </w:pPr>
    <w:rPr/>
  </w:style>
  <w:style w:type="paragraph" w:styleId="Gwka">
    <w:name w:val="Head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ntrol" Target="activeX/activeX1.xml"/><Relationship Id="rId3" Type="http://schemas.openxmlformats.org/officeDocument/2006/relationships/control" Target="activeX/activeX2.xml"/><Relationship Id="rId4" Type="http://schemas.openxmlformats.org/officeDocument/2006/relationships/control" Target="activeX/activeX3.xml"/><Relationship Id="rId5" Type="http://schemas.openxmlformats.org/officeDocument/2006/relationships/control" Target="activeX/activeX4.xml"/><Relationship Id="rId6" Type="http://schemas.openxmlformats.org/officeDocument/2006/relationships/control" Target="activeX/activeX5.xml"/><Relationship Id="rId7" Type="http://schemas.openxmlformats.org/officeDocument/2006/relationships/control" Target="activeX/activeX6.xml"/><Relationship Id="rId8" Type="http://schemas.openxmlformats.org/officeDocument/2006/relationships/control" Target="activeX/activeX7.xml"/><Relationship Id="rId9" Type="http://schemas.openxmlformats.org/officeDocument/2006/relationships/control" Target="activeX/activeX8.xml"/><Relationship Id="rId10" Type="http://schemas.openxmlformats.org/officeDocument/2006/relationships/control" Target="activeX/activeX9.xml"/><Relationship Id="rId11" Type="http://schemas.openxmlformats.org/officeDocument/2006/relationships/control" Target="activeX/activeX10.xml"/><Relationship Id="rId12" Type="http://schemas.openxmlformats.org/officeDocument/2006/relationships/control" Target="activeX/activeX11.xml"/><Relationship Id="rId13" Type="http://schemas.openxmlformats.org/officeDocument/2006/relationships/control" Target="activeX/activeX12.xml"/><Relationship Id="rId14" Type="http://schemas.openxmlformats.org/officeDocument/2006/relationships/control" Target="activeX/activeX13.xml"/><Relationship Id="rId15" Type="http://schemas.openxmlformats.org/officeDocument/2006/relationships/control" Target="activeX/activeX14.xml"/><Relationship Id="rId16" Type="http://schemas.openxmlformats.org/officeDocument/2006/relationships/control" Target="activeX/activeX15.xml"/><Relationship Id="rId17" Type="http://schemas.openxmlformats.org/officeDocument/2006/relationships/control" Target="activeX/activeX16.xml"/><Relationship Id="rId18" Type="http://schemas.openxmlformats.org/officeDocument/2006/relationships/control" Target="activeX/activeX17.xml"/><Relationship Id="rId19" Type="http://schemas.openxmlformats.org/officeDocument/2006/relationships/control" Target="activeX/activeX18.xml"/><Relationship Id="rId20" Type="http://schemas.openxmlformats.org/officeDocument/2006/relationships/control" Target="activeX/activeX19.xml"/><Relationship Id="rId21" Type="http://schemas.openxmlformats.org/officeDocument/2006/relationships/control" Target="activeX/activeX20.xml"/><Relationship Id="rId22" Type="http://schemas.openxmlformats.org/officeDocument/2006/relationships/control" Target="activeX/activeX21.xml"/><Relationship Id="rId23" Type="http://schemas.openxmlformats.org/officeDocument/2006/relationships/control" Target="activeX/activeX22.xml"/><Relationship Id="rId24" Type="http://schemas.openxmlformats.org/officeDocument/2006/relationships/header" Target="header1.xml"/><Relationship Id="rId25" Type="http://schemas.openxmlformats.org/officeDocument/2006/relationships/numbering" Target="numbering.xml"/><Relationship Id="rId26" Type="http://schemas.openxmlformats.org/officeDocument/2006/relationships/fontTable" Target="fontTable.xml"/><Relationship Id="rId27" Type="http://schemas.openxmlformats.org/officeDocument/2006/relationships/settings" Target="settings.xml"/><Relationship Id="rId28" Type="http://schemas.openxmlformats.org/officeDocument/2006/relationships/theme" Target="theme/theme1.xml"/><Relationship Id="rId2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_rels/activeX7.xml.rels><?xml version="1.0" encoding="UTF-8"?>
<Relationships xmlns="http://schemas.openxmlformats.org/package/2006/relationships"><Relationship Id="rId1" Type="http://schemas.microsoft.com/office/2006/relationships/activeXControlBinary" Target="activeX7.bin"/>
</Relationships>
</file>

<file path=word/activeX/_rels/activeX8.xml.rels><?xml version="1.0" encoding="UTF-8"?>
<Relationships xmlns="http://schemas.openxmlformats.org/package/2006/relationships"><Relationship Id="rId1" Type="http://schemas.microsoft.com/office/2006/relationships/activeXControlBinary" Target="activeX8.bin"/>
</Relationships>
</file>

<file path=word/activeX/_rels/activeX9.xml.rels><?xml version="1.0" encoding="UTF-8"?>
<Relationships xmlns="http://schemas.openxmlformats.org/package/2006/relationships"><Relationship Id="rId1" Type="http://schemas.microsoft.com/office/2006/relationships/activeXControlBinary" Target="activeX9.bin"/>
</Relationships>
</file>

<file path=word/activeX/_rels/activeX10.xml.rels><?xml version="1.0" encoding="UTF-8"?>
<Relationships xmlns="http://schemas.openxmlformats.org/package/2006/relationships"><Relationship Id="rId1" Type="http://schemas.microsoft.com/office/2006/relationships/activeXControlBinary" Target="activeX10.bin"/>
</Relationships>
</file>

<file path=word/activeX/_rels/activeX11.xml.rels><?xml version="1.0" encoding="UTF-8"?>
<Relationships xmlns="http://schemas.openxmlformats.org/package/2006/relationships"><Relationship Id="rId1" Type="http://schemas.microsoft.com/office/2006/relationships/activeXControlBinary" Target="activeX11.bin"/>
</Relationships>
</file>

<file path=word/activeX/_rels/activeX12.xml.rels><?xml version="1.0" encoding="UTF-8"?>
<Relationships xmlns="http://schemas.openxmlformats.org/package/2006/relationships"><Relationship Id="rId1" Type="http://schemas.microsoft.com/office/2006/relationships/activeXControlBinary" Target="activeX12.bin"/>
</Relationships>
</file>

<file path=word/activeX/_rels/activeX13.xml.rels><?xml version="1.0" encoding="UTF-8"?>
<Relationships xmlns="http://schemas.openxmlformats.org/package/2006/relationships"><Relationship Id="rId1" Type="http://schemas.microsoft.com/office/2006/relationships/activeXControlBinary" Target="activeX13.bin"/>
</Relationships>
</file>

<file path=word/activeX/_rels/activeX14.xml.rels><?xml version="1.0" encoding="UTF-8"?>
<Relationships xmlns="http://schemas.openxmlformats.org/package/2006/relationships"><Relationship Id="rId1" Type="http://schemas.microsoft.com/office/2006/relationships/activeXControlBinary" Target="activeX14.bin"/>
</Relationships>
</file>

<file path=word/activeX/_rels/activeX15.xml.rels><?xml version="1.0" encoding="UTF-8"?>
<Relationships xmlns="http://schemas.openxmlformats.org/package/2006/relationships"><Relationship Id="rId1" Type="http://schemas.microsoft.com/office/2006/relationships/activeXControlBinary" Target="activeX15.bin"/>
</Relationships>
</file>

<file path=word/activeX/_rels/activeX16.xml.rels><?xml version="1.0" encoding="UTF-8"?>
<Relationships xmlns="http://schemas.openxmlformats.org/package/2006/relationships"><Relationship Id="rId1" Type="http://schemas.microsoft.com/office/2006/relationships/activeXControlBinary" Target="activeX16.bin"/>
</Relationships>
</file>

<file path=word/activeX/_rels/activeX17.xml.rels><?xml version="1.0" encoding="UTF-8"?>
<Relationships xmlns="http://schemas.openxmlformats.org/package/2006/relationships"><Relationship Id="rId1" Type="http://schemas.microsoft.com/office/2006/relationships/activeXControlBinary" Target="activeX17.bin"/>
</Relationships>
</file>

<file path=word/activeX/_rels/activeX18.xml.rels><?xml version="1.0" encoding="UTF-8"?>
<Relationships xmlns="http://schemas.openxmlformats.org/package/2006/relationships"><Relationship Id="rId1" Type="http://schemas.microsoft.com/office/2006/relationships/activeXControlBinary" Target="activeX18.bin"/>
</Relationships>
</file>

<file path=word/activeX/_rels/activeX19.xml.rels><?xml version="1.0" encoding="UTF-8"?>
<Relationships xmlns="http://schemas.openxmlformats.org/package/2006/relationships"><Relationship Id="rId1" Type="http://schemas.microsoft.com/office/2006/relationships/activeXControlBinary" Target="activeX19.bin"/>
</Relationships>
</file>

<file path=word/activeX/_rels/activeX20.xml.rels><?xml version="1.0" encoding="UTF-8"?>
<Relationships xmlns="http://schemas.openxmlformats.org/package/2006/relationships"><Relationship Id="rId1" Type="http://schemas.microsoft.com/office/2006/relationships/activeXControlBinary" Target="activeX20.bin"/>
</Relationships>
</file>

<file path=word/activeX/_rels/activeX21.xml.rels><?xml version="1.0" encoding="UTF-8"?>
<Relationships xmlns="http://schemas.openxmlformats.org/package/2006/relationships"><Relationship Id="rId1" Type="http://schemas.microsoft.com/office/2006/relationships/activeXControlBinary" Target="activeX21.bin"/>
</Relationships>
</file>

<file path=word/activeX/_rels/activeX22.xml.rels><?xml version="1.0" encoding="UTF-8"?>
<Relationships xmlns="http://schemas.openxmlformats.org/package/2006/relationships"><Relationship Id="rId1" Type="http://schemas.microsoft.com/office/2006/relationships/activeXControlBinary" Target="activeX22.bin"/>
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19A7F-8DAA-4824-9B75-D9DD2B605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LibreOffice/7.1.2.2$Windows_X86_64 LibreOffice_project/8a45595d069ef5570103caea1b71cc9d82b2aae4</Application>
  <AppVersion>15.0000</AppVersion>
  <Pages>3</Pages>
  <Words>328</Words>
  <Characters>2291</Characters>
  <CharactersWithSpaces>2603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2020-10-23T06:32:00Z</dcterms:created>
  <dc:creator>Anna Kuczyńska</dc:creator>
  <dc:description/>
  <dc:language>pl-PL</dc:language>
  <cp:lastModifiedBy/>
  <dcterms:modified xsi:type="dcterms:W3CDTF">2021-07-29T13:02:32Z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